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90" w:rsidRPr="000A20E6" w:rsidRDefault="00F01290"/>
    <w:p w:rsidR="000A20E6" w:rsidRPr="00374E4C" w:rsidRDefault="000A20E6" w:rsidP="000A20E6">
      <w:pPr>
        <w:spacing w:after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6EB7AB1" wp14:editId="22CEB956">
            <wp:extent cx="7110730" cy="8028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80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9DF" w:rsidRDefault="00E659DF" w:rsidP="002357EE">
      <w:pPr>
        <w:spacing w:after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Стеллаж </w:t>
      </w:r>
    </w:p>
    <w:p w:rsidR="006A54AA" w:rsidRPr="00E659DF" w:rsidRDefault="00354C1F" w:rsidP="002357EE">
      <w:pPr>
        <w:spacing w:after="0"/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КМ-33</w:t>
      </w:r>
    </w:p>
    <w:p w:rsidR="00940C59" w:rsidRPr="00374E4C" w:rsidRDefault="00940C59" w:rsidP="002357EE">
      <w:pPr>
        <w:spacing w:after="0"/>
        <w:jc w:val="center"/>
        <w:outlineLvl w:val="0"/>
        <w:rPr>
          <w:sz w:val="28"/>
          <w:szCs w:val="28"/>
        </w:rPr>
      </w:pPr>
      <w:bookmarkStart w:id="0" w:name="_GoBack"/>
      <w:bookmarkEnd w:id="0"/>
    </w:p>
    <w:p w:rsidR="00EE52EF" w:rsidRPr="003947DE" w:rsidRDefault="00D8529B" w:rsidP="000A20E6">
      <w:pPr>
        <w:spacing w:after="0" w:line="240" w:lineRule="auto"/>
        <w:jc w:val="center"/>
        <w:rPr>
          <w:b/>
        </w:rPr>
      </w:pPr>
      <w:r>
        <w:rPr>
          <w:b/>
          <w:i/>
          <w:noProof/>
        </w:rPr>
        <w:drawing>
          <wp:anchor distT="0" distB="0" distL="114300" distR="114300" simplePos="0" relativeHeight="251674624" behindDoc="0" locked="0" layoutInCell="1" allowOverlap="1" wp14:anchorId="6FA8D455" wp14:editId="3AE6B4A5">
            <wp:simplePos x="0" y="0"/>
            <wp:positionH relativeFrom="column">
              <wp:posOffset>-3810</wp:posOffset>
            </wp:positionH>
            <wp:positionV relativeFrom="paragraph">
              <wp:posOffset>171450</wp:posOffset>
            </wp:positionV>
            <wp:extent cx="1731645" cy="2581275"/>
            <wp:effectExtent l="0" t="0" r="190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К-6 Без размеро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4AA" w:rsidRPr="003947DE">
        <w:rPr>
          <w:b/>
        </w:rPr>
        <w:t>РУКОВОДСТВО ПО СБОРКЕ, ЭКСПЛУАТАЦИИ И УХОДУ</w:t>
      </w:r>
    </w:p>
    <w:p w:rsidR="00037F3D" w:rsidRPr="003947DE" w:rsidRDefault="00374E4C" w:rsidP="004653AE">
      <w:pPr>
        <w:spacing w:after="0" w:line="240" w:lineRule="auto"/>
        <w:rPr>
          <w:b/>
          <w:i/>
        </w:rPr>
      </w:pPr>
      <w:r w:rsidRPr="003947DE">
        <w:rPr>
          <w:b/>
          <w:i/>
        </w:rPr>
        <w:t xml:space="preserve"> </w:t>
      </w:r>
      <w:r w:rsidR="006A54AA" w:rsidRPr="003947DE">
        <w:rPr>
          <w:b/>
          <w:i/>
        </w:rPr>
        <w:t>1.РЕКОМЕНДАЦИИ ПО СБОРКЕ.</w:t>
      </w:r>
    </w:p>
    <w:p w:rsidR="00EE52EF" w:rsidRPr="003947DE" w:rsidRDefault="00374E4C" w:rsidP="009F6AE2">
      <w:pPr>
        <w:spacing w:after="0" w:line="240" w:lineRule="auto"/>
      </w:pPr>
      <w:r w:rsidRPr="003947DE">
        <w:t xml:space="preserve"> </w:t>
      </w:r>
      <w:r w:rsidR="004842B8" w:rsidRPr="003947DE">
        <w:t xml:space="preserve"> </w:t>
      </w:r>
      <w:r w:rsidR="006A54AA" w:rsidRPr="003947DE">
        <w:t>1.1</w:t>
      </w:r>
      <w:proofErr w:type="gramStart"/>
      <w:r w:rsidR="006A54AA" w:rsidRPr="003947DE">
        <w:t xml:space="preserve">  П</w:t>
      </w:r>
      <w:proofErr w:type="gramEnd"/>
      <w:r w:rsidR="006A54AA" w:rsidRPr="003947DE">
        <w:t>еред началом сборки изучите настоящую инструкцию, проверьте комплектность изделий в каждом упаковочном месте (пакете, мешке) согласно инструкции.</w:t>
      </w:r>
    </w:p>
    <w:p w:rsidR="006A54AA" w:rsidRPr="003947DE" w:rsidRDefault="006A54AA" w:rsidP="009F6AE2">
      <w:pPr>
        <w:spacing w:after="0" w:line="240" w:lineRule="auto"/>
      </w:pPr>
      <w:r w:rsidRPr="003947DE">
        <w:t>1.2</w:t>
      </w:r>
      <w:proofErr w:type="gramStart"/>
      <w:r w:rsidRPr="003947DE">
        <w:t xml:space="preserve">  Д</w:t>
      </w:r>
      <w:proofErr w:type="gramEnd"/>
      <w:r w:rsidRPr="003947DE">
        <w:t>ля удобства и качественной сборки потребуются усилия двух сборщиков. Место для сборки должно быть достаточно свободным с ровной площадкой.</w:t>
      </w:r>
    </w:p>
    <w:p w:rsidR="006D2ABB" w:rsidRPr="003947DE" w:rsidRDefault="006A54AA" w:rsidP="009F6AE2">
      <w:pPr>
        <w:spacing w:after="0" w:line="240" w:lineRule="auto"/>
      </w:pPr>
      <w:r w:rsidRPr="003947DE">
        <w:t>1.3</w:t>
      </w:r>
      <w:proofErr w:type="gramStart"/>
      <w:r w:rsidR="009051AA" w:rsidRPr="003947DE">
        <w:t xml:space="preserve"> </w:t>
      </w:r>
      <w:r w:rsidRPr="003947DE">
        <w:t xml:space="preserve"> С</w:t>
      </w:r>
      <w:proofErr w:type="gramEnd"/>
      <w:r w:rsidRPr="003947DE">
        <w:t>комплектуйте все детали, фурнитуру и метизы согласно инструкции по каждому изделию</w:t>
      </w:r>
      <w:r w:rsidR="006D2ABB" w:rsidRPr="003947DE">
        <w:t xml:space="preserve">. Приготовьте </w:t>
      </w:r>
      <w:r w:rsidRPr="003947DE">
        <w:t xml:space="preserve"> </w:t>
      </w:r>
      <w:r w:rsidR="006D2ABB" w:rsidRPr="003947DE">
        <w:t xml:space="preserve">рабочий инструмент (молоток, </w:t>
      </w:r>
      <w:proofErr w:type="spellStart"/>
      <w:r w:rsidR="006D2ABB" w:rsidRPr="003947DE">
        <w:t>шуруповерт</w:t>
      </w:r>
      <w:proofErr w:type="spellEnd"/>
      <w:r w:rsidR="006D2ABB" w:rsidRPr="003947DE">
        <w:t xml:space="preserve"> (от</w:t>
      </w:r>
      <w:r w:rsidR="004842B8" w:rsidRPr="003947DE">
        <w:t>вертку), шило</w:t>
      </w:r>
      <w:proofErr w:type="gramStart"/>
      <w:r w:rsidR="004842B8" w:rsidRPr="003947DE">
        <w:t>,</w:t>
      </w:r>
      <w:r w:rsidR="006D2ABB" w:rsidRPr="003947DE">
        <w:t>).</w:t>
      </w:r>
      <w:proofErr w:type="gramEnd"/>
    </w:p>
    <w:p w:rsidR="006D2ABB" w:rsidRPr="003947DE" w:rsidRDefault="006D2ABB" w:rsidP="009F6AE2">
      <w:pPr>
        <w:spacing w:after="0" w:line="240" w:lineRule="auto"/>
      </w:pPr>
      <w:r w:rsidRPr="003947DE">
        <w:t>1.4</w:t>
      </w:r>
      <w:proofErr w:type="gramStart"/>
      <w:r w:rsidRPr="003947DE">
        <w:t xml:space="preserve">  С</w:t>
      </w:r>
      <w:proofErr w:type="gramEnd"/>
      <w:r w:rsidRPr="003947DE">
        <w:t>облюдайте очередность сборочных операций:</w:t>
      </w:r>
    </w:p>
    <w:p w:rsidR="00235F3E" w:rsidRPr="003947DE" w:rsidRDefault="006D2ABB" w:rsidP="009F6AE2">
      <w:pPr>
        <w:spacing w:after="0" w:line="240" w:lineRule="auto"/>
      </w:pPr>
      <w:r w:rsidRPr="003947DE">
        <w:t xml:space="preserve">       </w:t>
      </w:r>
      <w:r w:rsidR="00235F3E" w:rsidRPr="003947DE">
        <w:t>- у</w:t>
      </w:r>
      <w:r w:rsidRPr="003947DE">
        <w:t>становите по ме</w:t>
      </w:r>
      <w:r w:rsidR="004842B8" w:rsidRPr="003947DE">
        <w:t>сту фурнитуру на каждой детали</w:t>
      </w:r>
      <w:r w:rsidR="00235F3E" w:rsidRPr="003947DE">
        <w:t>;</w:t>
      </w:r>
    </w:p>
    <w:p w:rsidR="00AC0B3F" w:rsidRPr="003947DE" w:rsidRDefault="00D045DE" w:rsidP="009F6AE2">
      <w:pPr>
        <w:spacing w:after="0" w:line="240" w:lineRule="auto"/>
      </w:pPr>
      <w:r w:rsidRPr="003947DE">
        <w:t xml:space="preserve">   </w:t>
      </w:r>
      <w:r w:rsidR="00940C59" w:rsidRPr="003947DE">
        <w:t xml:space="preserve">  </w:t>
      </w:r>
      <w:r w:rsidRPr="003947DE">
        <w:t xml:space="preserve">  </w:t>
      </w:r>
      <w:r w:rsidR="00E34FF1" w:rsidRPr="003947DE">
        <w:t>- соберите корпус стеллажа</w:t>
      </w:r>
      <w:r w:rsidR="00235F3E" w:rsidRPr="003947DE">
        <w:t xml:space="preserve"> на стяжках и </w:t>
      </w:r>
      <w:proofErr w:type="spellStart"/>
      <w:r w:rsidR="00235F3E" w:rsidRPr="003947DE">
        <w:t>шкантах</w:t>
      </w:r>
      <w:proofErr w:type="spellEnd"/>
      <w:r w:rsidR="00235F3E" w:rsidRPr="003947DE">
        <w:t xml:space="preserve">; </w:t>
      </w:r>
    </w:p>
    <w:p w:rsidR="00B05F6D" w:rsidRPr="003947DE" w:rsidRDefault="00AC0B3F" w:rsidP="00D045DE">
      <w:pPr>
        <w:spacing w:after="0" w:line="240" w:lineRule="auto"/>
      </w:pPr>
      <w:r w:rsidRPr="003947DE">
        <w:t xml:space="preserve">   </w:t>
      </w:r>
      <w:r w:rsidR="00940C59" w:rsidRPr="003947DE">
        <w:t xml:space="preserve">   </w:t>
      </w:r>
      <w:r w:rsidRPr="003947DE">
        <w:t xml:space="preserve"> - закройте </w:t>
      </w:r>
      <w:proofErr w:type="gramStart"/>
      <w:r w:rsidRPr="003947DE">
        <w:t>заглушками</w:t>
      </w:r>
      <w:proofErr w:type="gramEnd"/>
      <w:r w:rsidRPr="003947DE">
        <w:t xml:space="preserve"> видимые головки стяжек;</w:t>
      </w:r>
    </w:p>
    <w:p w:rsidR="00B05F6D" w:rsidRPr="003947DE" w:rsidRDefault="00AC0B3F" w:rsidP="009F6AE2">
      <w:pPr>
        <w:tabs>
          <w:tab w:val="left" w:pos="1395"/>
        </w:tabs>
        <w:spacing w:after="0"/>
      </w:pPr>
      <w:r w:rsidRPr="003947DE">
        <w:t xml:space="preserve">    </w:t>
      </w:r>
      <w:r w:rsidR="009051AA" w:rsidRPr="003947DE">
        <w:t>1.5</w:t>
      </w:r>
      <w:proofErr w:type="gramStart"/>
      <w:r w:rsidR="009051AA" w:rsidRPr="003947DE">
        <w:t xml:space="preserve">  С</w:t>
      </w:r>
      <w:proofErr w:type="gramEnd"/>
      <w:r w:rsidR="009051AA" w:rsidRPr="003947DE">
        <w:t>облюдайте осторожность:</w:t>
      </w:r>
    </w:p>
    <w:p w:rsidR="009051AA" w:rsidRPr="003947DE" w:rsidRDefault="009051AA" w:rsidP="004842B8">
      <w:pPr>
        <w:tabs>
          <w:tab w:val="left" w:pos="1395"/>
        </w:tabs>
        <w:spacing w:after="0"/>
      </w:pPr>
      <w:r w:rsidRPr="003947DE">
        <w:t xml:space="preserve">    - при установке </w:t>
      </w:r>
      <w:proofErr w:type="spellStart"/>
      <w:r w:rsidRPr="003947DE">
        <w:t>шкантов</w:t>
      </w:r>
      <w:proofErr w:type="spellEnd"/>
      <w:r w:rsidRPr="003947DE">
        <w:t xml:space="preserve"> в глухие отверстия на торцах деталей: при сильных ударах молотков возможно растрескивание материала;</w:t>
      </w:r>
    </w:p>
    <w:p w:rsidR="006A54AA" w:rsidRPr="003947DE" w:rsidRDefault="00037F3D" w:rsidP="00037F3D">
      <w:pPr>
        <w:spacing w:after="0" w:line="240" w:lineRule="auto"/>
        <w:jc w:val="center"/>
        <w:rPr>
          <w:b/>
        </w:rPr>
      </w:pPr>
      <w:r w:rsidRPr="003947DE">
        <w:rPr>
          <w:b/>
        </w:rPr>
        <w:t>2.РЕКОМЕНДАЦИИ ПО ЭКСПЛУАТАЦИИ И УХОДУ.</w:t>
      </w:r>
    </w:p>
    <w:p w:rsidR="00037F3D" w:rsidRPr="003947DE" w:rsidRDefault="00037F3D" w:rsidP="00037F3D">
      <w:pPr>
        <w:spacing w:after="0" w:line="240" w:lineRule="auto"/>
      </w:pPr>
      <w:r w:rsidRPr="003947DE">
        <w:t xml:space="preserve">2.1 Мебель нужно разместить в помещении так, что бы на изделия </w:t>
      </w:r>
      <w:r w:rsidR="007A1D9A" w:rsidRPr="003947DE">
        <w:t xml:space="preserve">не попадали прямые солнечные лучи, отопительные приборы находились не ближе 30 см. При ослаблении соединений деталей необходимо их подтянуть. Освежать и протирать облицованные поверхности и зеркало необходимо только специально предназначенными для этого средствами. Категорически запрещено пользоваться агрессивными жидкостями (спиртом, растворителями и т.п.). </w:t>
      </w:r>
    </w:p>
    <w:p w:rsidR="008E683F" w:rsidRPr="003947DE" w:rsidRDefault="007A1D9A" w:rsidP="00D045DE">
      <w:pPr>
        <w:spacing w:after="0" w:line="240" w:lineRule="auto"/>
        <w:jc w:val="center"/>
        <w:rPr>
          <w:b/>
        </w:rPr>
      </w:pPr>
      <w:r w:rsidRPr="003947DE">
        <w:rPr>
          <w:b/>
        </w:rPr>
        <w:t>3.ПОРЯДОК ПРЕДЪЯВЛЕНИЯ ПРИТЕНЗИЙ.</w:t>
      </w:r>
    </w:p>
    <w:p w:rsidR="005B30A9" w:rsidRPr="0003496B" w:rsidRDefault="007A1D9A" w:rsidP="0003496B">
      <w:pPr>
        <w:spacing w:after="0" w:line="240" w:lineRule="auto"/>
      </w:pPr>
      <w:r w:rsidRPr="003947DE">
        <w:t>Претензии по качеству и комплектности мебели должны направляться покупателем непосредственно в магазин, где приобретена мебель с обязательным приложением копии товарного чека. Претензии от по</w:t>
      </w:r>
      <w:r w:rsidR="009E023C" w:rsidRPr="003947DE">
        <w:t xml:space="preserve">купателя принимаются </w:t>
      </w:r>
      <w:r w:rsidRPr="003947DE">
        <w:t xml:space="preserve"> </w:t>
      </w:r>
      <w:r w:rsidR="00A938AB" w:rsidRPr="003947DE">
        <w:t>торговыми организациями в течение гарантийного срока</w:t>
      </w:r>
      <w:r w:rsidR="00722375" w:rsidRPr="003947DE">
        <w:t xml:space="preserve"> -24 месяцев со дня приобретения</w:t>
      </w:r>
      <w:r w:rsidR="00A938AB" w:rsidRPr="003947DE">
        <w:t>.</w:t>
      </w:r>
      <w:r w:rsidR="00722375" w:rsidRPr="003947DE">
        <w:t xml:space="preserve"> Претензии не принимаются по дефектам, возникшим по причине не соблюдения покупателем правил по сборке, эксплуатации и уходу за мебелью.</w:t>
      </w:r>
    </w:p>
    <w:p w:rsidR="00176373" w:rsidRDefault="00FE1E15" w:rsidP="00176373">
      <w:pPr>
        <w:spacing w:after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B6DB6">
        <w:rPr>
          <w:sz w:val="28"/>
          <w:szCs w:val="28"/>
        </w:rPr>
        <w:t xml:space="preserve">           </w:t>
      </w:r>
      <w:r w:rsidR="00176373">
        <w:rPr>
          <w:sz w:val="28"/>
          <w:szCs w:val="28"/>
        </w:rPr>
        <w:t xml:space="preserve">                                       </w:t>
      </w:r>
      <w:r w:rsidR="00DE2EEE">
        <w:rPr>
          <w:sz w:val="28"/>
          <w:szCs w:val="28"/>
        </w:rPr>
        <w:t xml:space="preserve"> </w:t>
      </w:r>
      <w:r w:rsidR="004F4D02">
        <w:rPr>
          <w:sz w:val="28"/>
          <w:szCs w:val="28"/>
        </w:rPr>
        <w:t>Комплектация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276"/>
      </w:tblGrid>
      <w:tr w:rsidR="0003496B" w:rsidRPr="005B30A9" w:rsidTr="003947DE">
        <w:trPr>
          <w:trHeight w:val="1273"/>
        </w:trPr>
        <w:tc>
          <w:tcPr>
            <w:tcW w:w="1418" w:type="dxa"/>
          </w:tcPr>
          <w:p w:rsidR="0003496B" w:rsidRPr="005B30A9" w:rsidRDefault="0003496B" w:rsidP="006B31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      8х35</w:t>
            </w:r>
          </w:p>
          <w:p w:rsidR="0003496B" w:rsidRPr="005B30A9" w:rsidRDefault="0003496B" w:rsidP="006B31DF">
            <w:pPr>
              <w:rPr>
                <w:sz w:val="20"/>
                <w:szCs w:val="20"/>
              </w:rPr>
            </w:pPr>
            <w:r w:rsidRPr="005B30A9">
              <w:rPr>
                <w:noProof/>
                <w:sz w:val="20"/>
                <w:szCs w:val="20"/>
              </w:rPr>
              <w:drawing>
                <wp:inline distT="0" distB="0" distL="0" distR="0" wp14:anchorId="3FACE9D8" wp14:editId="6793DD61">
                  <wp:extent cx="776836" cy="322624"/>
                  <wp:effectExtent l="0" t="0" r="4445" b="1270"/>
                  <wp:docPr id="334" name="Рисунок 9" descr="шкан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кант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267" cy="321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496B" w:rsidRPr="005B30A9" w:rsidRDefault="0003496B" w:rsidP="006B31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5B30A9">
              <w:rPr>
                <w:b/>
                <w:sz w:val="20"/>
                <w:szCs w:val="20"/>
              </w:rPr>
              <w:t xml:space="preserve"> шт.</w:t>
            </w:r>
          </w:p>
        </w:tc>
        <w:tc>
          <w:tcPr>
            <w:tcW w:w="1701" w:type="dxa"/>
          </w:tcPr>
          <w:p w:rsidR="0003496B" w:rsidRPr="005B30A9" w:rsidRDefault="0003496B" w:rsidP="006B31D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б</w:t>
            </w:r>
            <w:proofErr w:type="gramEnd"/>
            <w:r>
              <w:rPr>
                <w:b/>
                <w:sz w:val="20"/>
                <w:szCs w:val="20"/>
              </w:rPr>
              <w:t xml:space="preserve">     8х50</w:t>
            </w:r>
          </w:p>
          <w:p w:rsidR="0003496B" w:rsidRPr="005B30A9" w:rsidRDefault="0003496B" w:rsidP="006B31DF">
            <w:pPr>
              <w:rPr>
                <w:sz w:val="20"/>
                <w:szCs w:val="20"/>
              </w:rPr>
            </w:pPr>
            <w:r w:rsidRPr="005B30A9">
              <w:rPr>
                <w:noProof/>
                <w:sz w:val="20"/>
                <w:szCs w:val="20"/>
              </w:rPr>
              <w:drawing>
                <wp:inline distT="0" distB="0" distL="0" distR="0" wp14:anchorId="2EA0D13E" wp14:editId="6A880CCA">
                  <wp:extent cx="882032" cy="322623"/>
                  <wp:effectExtent l="0" t="0" r="0" b="1270"/>
                  <wp:docPr id="10" name="Рисунок 9" descr="шкан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кант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252" cy="321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496B" w:rsidRPr="005B30A9" w:rsidRDefault="0003496B" w:rsidP="006B31DF">
            <w:pPr>
              <w:rPr>
                <w:sz w:val="20"/>
                <w:szCs w:val="20"/>
              </w:rPr>
            </w:pPr>
            <w:r w:rsidRPr="007E1208">
              <w:rPr>
                <w:b/>
                <w:sz w:val="20"/>
                <w:szCs w:val="20"/>
              </w:rPr>
              <w:t>4 шт</w:t>
            </w:r>
            <w:r w:rsidRPr="005B30A9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03496B" w:rsidRPr="009A43A7" w:rsidRDefault="0003496B" w:rsidP="0003496B">
            <w:pPr>
              <w:rPr>
                <w:b/>
              </w:rPr>
            </w:pPr>
            <w:r w:rsidRPr="005B30A9">
              <w:rPr>
                <w:b/>
                <w:sz w:val="20"/>
                <w:szCs w:val="20"/>
              </w:rPr>
              <w:t xml:space="preserve">  </w:t>
            </w:r>
            <w:r w:rsidRPr="009A43A7">
              <w:rPr>
                <w:b/>
              </w:rPr>
              <w:t xml:space="preserve"> Д</w:t>
            </w:r>
          </w:p>
          <w:p w:rsidR="0003496B" w:rsidRDefault="0003496B" w:rsidP="0003496B">
            <w:r>
              <w:rPr>
                <w:noProof/>
                <w:sz w:val="20"/>
                <w:szCs w:val="20"/>
              </w:rPr>
              <w:drawing>
                <wp:inline distT="0" distB="0" distL="0" distR="0" wp14:anchorId="005F965A" wp14:editId="6E179C8F">
                  <wp:extent cx="898216" cy="30749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фирмат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66" b="26667"/>
                          <a:stretch/>
                        </pic:blipFill>
                        <pic:spPr bwMode="auto">
                          <a:xfrm>
                            <a:off x="0" y="0"/>
                            <a:ext cx="902986" cy="309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496B" w:rsidRPr="007E1208" w:rsidRDefault="0003496B" w:rsidP="0003496B">
            <w:pPr>
              <w:rPr>
                <w:b/>
              </w:rPr>
            </w:pPr>
            <w:r>
              <w:rPr>
                <w:b/>
              </w:rPr>
              <w:t>16</w:t>
            </w:r>
            <w:r w:rsidRPr="009A43A7">
              <w:rPr>
                <w:b/>
              </w:rPr>
              <w:t xml:space="preserve"> шт</w:t>
            </w:r>
            <w:r>
              <w:rPr>
                <w:b/>
              </w:rPr>
              <w:t>.</w:t>
            </w:r>
          </w:p>
          <w:p w:rsidR="0003496B" w:rsidRPr="007E1208" w:rsidRDefault="0003496B" w:rsidP="003947DE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3496B" w:rsidRPr="003947DE" w:rsidRDefault="0003496B" w:rsidP="0003496B">
            <w:pPr>
              <w:rPr>
                <w:b/>
                <w:noProof/>
                <w:sz w:val="20"/>
                <w:szCs w:val="20"/>
              </w:rPr>
            </w:pPr>
          </w:p>
          <w:p w:rsidR="0003496B" w:rsidRPr="003947DE" w:rsidRDefault="0003496B" w:rsidP="006B31DF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03496B" w:rsidRPr="005B30A9" w:rsidTr="003947DE">
        <w:trPr>
          <w:trHeight w:val="1040"/>
        </w:trPr>
        <w:tc>
          <w:tcPr>
            <w:tcW w:w="1418" w:type="dxa"/>
          </w:tcPr>
          <w:p w:rsidR="0003496B" w:rsidRPr="003947DE" w:rsidRDefault="0003496B" w:rsidP="003947DE">
            <w:pPr>
              <w:rPr>
                <w:b/>
              </w:rPr>
            </w:pPr>
            <w:r w:rsidRPr="003947DE">
              <w:rPr>
                <w:b/>
              </w:rPr>
              <w:t>е</w:t>
            </w:r>
          </w:p>
          <w:p w:rsidR="0003496B" w:rsidRDefault="0003496B" w:rsidP="003947DE">
            <w:r w:rsidRPr="005B30A9">
              <w:rPr>
                <w:noProof/>
                <w:sz w:val="20"/>
                <w:szCs w:val="20"/>
              </w:rPr>
              <w:drawing>
                <wp:inline distT="0" distB="0" distL="0" distR="0" wp14:anchorId="1ADE1E0D" wp14:editId="5633A393">
                  <wp:extent cx="508644" cy="307498"/>
                  <wp:effectExtent l="0" t="0" r="5715" b="0"/>
                  <wp:docPr id="22" name="Рисунок 60" descr="ключ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люч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54" cy="320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496B" w:rsidRPr="005B30A9" w:rsidRDefault="0003496B" w:rsidP="003947DE">
            <w:pPr>
              <w:rPr>
                <w:sz w:val="20"/>
                <w:szCs w:val="20"/>
              </w:rPr>
            </w:pPr>
            <w:r w:rsidRPr="003947DE">
              <w:rPr>
                <w:b/>
              </w:rPr>
              <w:t>1 шт.</w:t>
            </w:r>
          </w:p>
        </w:tc>
        <w:tc>
          <w:tcPr>
            <w:tcW w:w="1701" w:type="dxa"/>
          </w:tcPr>
          <w:p w:rsidR="0003496B" w:rsidRPr="00C87534" w:rsidRDefault="0003496B" w:rsidP="006B31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</w:t>
            </w:r>
          </w:p>
          <w:p w:rsidR="0003496B" w:rsidRPr="005B30A9" w:rsidRDefault="0003496B" w:rsidP="006B31DF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61729DA" wp14:editId="11AD55CF">
                  <wp:extent cx="692355" cy="44506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ятник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36" r="26436"/>
                          <a:stretch/>
                        </pic:blipFill>
                        <pic:spPr bwMode="auto">
                          <a:xfrm>
                            <a:off x="0" y="0"/>
                            <a:ext cx="692107" cy="444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496B" w:rsidRPr="00F76B41" w:rsidRDefault="0003496B" w:rsidP="006B31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  <w:r w:rsidRPr="005B30A9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03496B" w:rsidRPr="003947DE" w:rsidRDefault="0003496B" w:rsidP="006B31DF">
            <w:pPr>
              <w:rPr>
                <w:b/>
              </w:rPr>
            </w:pPr>
            <w:proofErr w:type="gramStart"/>
            <w:r w:rsidRPr="003947DE">
              <w:rPr>
                <w:b/>
              </w:rPr>
              <w:t>З</w:t>
            </w:r>
            <w:proofErr w:type="gramEnd"/>
            <w:r>
              <w:rPr>
                <w:b/>
              </w:rPr>
              <w:t xml:space="preserve">      3,5х16</w:t>
            </w:r>
          </w:p>
          <w:p w:rsidR="0003496B" w:rsidRDefault="0003496B" w:rsidP="006B31DF">
            <w:r w:rsidRPr="005B30A9">
              <w:rPr>
                <w:noProof/>
                <w:sz w:val="20"/>
                <w:szCs w:val="20"/>
              </w:rPr>
              <w:drawing>
                <wp:inline distT="0" distB="0" distL="0" distR="0" wp14:anchorId="41C18FDC" wp14:editId="39B8C476">
                  <wp:extent cx="704431" cy="149994"/>
                  <wp:effectExtent l="19050" t="0" r="419" b="0"/>
                  <wp:docPr id="345" name="Рисунок 58" descr="шуру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уруп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919" cy="17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496B" w:rsidRDefault="0003496B" w:rsidP="006B31DF"/>
          <w:p w:rsidR="0003496B" w:rsidRPr="003947DE" w:rsidRDefault="0003496B" w:rsidP="006B31DF">
            <w:pPr>
              <w:rPr>
                <w:b/>
              </w:rPr>
            </w:pPr>
            <w:r w:rsidRPr="003947DE">
              <w:rPr>
                <w:b/>
              </w:rPr>
              <w:t xml:space="preserve">2 </w:t>
            </w:r>
            <w:proofErr w:type="spellStart"/>
            <w:proofErr w:type="gramStart"/>
            <w:r w:rsidRPr="003947DE">
              <w:rPr>
                <w:b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03496B" w:rsidRDefault="0003496B" w:rsidP="006B31DF">
            <w:pPr>
              <w:rPr>
                <w:b/>
              </w:rPr>
            </w:pPr>
            <w:r>
              <w:rPr>
                <w:b/>
              </w:rPr>
              <w:t>и</w:t>
            </w:r>
          </w:p>
          <w:p w:rsidR="0003496B" w:rsidRDefault="0003496B" w:rsidP="006B31DF">
            <w:pPr>
              <w:rPr>
                <w:b/>
              </w:rPr>
            </w:pPr>
            <w:r w:rsidRPr="005B30A9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055BF08" wp14:editId="748E596A">
                  <wp:extent cx="590719" cy="372234"/>
                  <wp:effectExtent l="0" t="0" r="0" b="8890"/>
                  <wp:docPr id="348" name="Рисунок 210" descr="eujkj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ujkjr.jpg"/>
                          <pic:cNvPicPr/>
                        </pic:nvPicPr>
                        <pic:blipFill rotWithShape="1">
                          <a:blip r:embed="rId13" cstate="print"/>
                          <a:srcRect l="2945" t="14634" b="1"/>
                          <a:stretch/>
                        </pic:blipFill>
                        <pic:spPr bwMode="auto">
                          <a:xfrm>
                            <a:off x="0" y="0"/>
                            <a:ext cx="601980" cy="379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496B" w:rsidRPr="003947DE" w:rsidRDefault="0003496B" w:rsidP="006B31DF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proofErr w:type="gramStart"/>
            <w:r>
              <w:rPr>
                <w:b/>
              </w:rPr>
              <w:t>шт</w:t>
            </w:r>
            <w:proofErr w:type="spellEnd"/>
            <w:proofErr w:type="gramEnd"/>
          </w:p>
        </w:tc>
      </w:tr>
    </w:tbl>
    <w:p w:rsidR="00FE1E15" w:rsidRDefault="00FE1E15" w:rsidP="005C684B">
      <w:pPr>
        <w:tabs>
          <w:tab w:val="left" w:pos="7105"/>
        </w:tabs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3947DE" w:rsidRDefault="005C684B" w:rsidP="00FE1E15">
      <w:pPr>
        <w:tabs>
          <w:tab w:val="left" w:pos="7105"/>
        </w:tabs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</w:p>
    <w:p w:rsidR="001A12D3" w:rsidRDefault="005C684B" w:rsidP="00FE1E15">
      <w:pPr>
        <w:tabs>
          <w:tab w:val="left" w:pos="7105"/>
        </w:tabs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</w:t>
      </w:r>
    </w:p>
    <w:tbl>
      <w:tblPr>
        <w:tblStyle w:val="a5"/>
        <w:tblpPr w:leftFromText="180" w:rightFromText="180" w:vertAnchor="text" w:horzAnchor="page" w:tblpX="558" w:tblpY="16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02"/>
        <w:gridCol w:w="2908"/>
        <w:gridCol w:w="709"/>
        <w:gridCol w:w="851"/>
        <w:gridCol w:w="708"/>
        <w:gridCol w:w="709"/>
      </w:tblGrid>
      <w:tr w:rsidR="003947DE" w:rsidTr="004F4D02">
        <w:tc>
          <w:tcPr>
            <w:tcW w:w="602" w:type="dxa"/>
            <w:vMerge w:val="restart"/>
          </w:tcPr>
          <w:p w:rsidR="003947DE" w:rsidRPr="00FB6DB6" w:rsidRDefault="003947DE" w:rsidP="004F4D02">
            <w:pPr>
              <w:jc w:val="center"/>
              <w:rPr>
                <w:sz w:val="18"/>
                <w:szCs w:val="18"/>
              </w:rPr>
            </w:pPr>
            <w:proofErr w:type="gramStart"/>
            <w:r w:rsidRPr="00FB6DB6">
              <w:rPr>
                <w:sz w:val="18"/>
                <w:szCs w:val="18"/>
              </w:rPr>
              <w:t>Па</w:t>
            </w:r>
            <w:r>
              <w:rPr>
                <w:sz w:val="18"/>
                <w:szCs w:val="18"/>
              </w:rPr>
              <w:t>-</w:t>
            </w:r>
            <w:r w:rsidRPr="00FB6DB6">
              <w:rPr>
                <w:sz w:val="18"/>
                <w:szCs w:val="18"/>
              </w:rPr>
              <w:t>кет</w:t>
            </w:r>
            <w:proofErr w:type="gramEnd"/>
          </w:p>
        </w:tc>
        <w:tc>
          <w:tcPr>
            <w:tcW w:w="2908" w:type="dxa"/>
            <w:vMerge w:val="restart"/>
          </w:tcPr>
          <w:p w:rsidR="003947DE" w:rsidRPr="003947DE" w:rsidRDefault="003947DE" w:rsidP="004F4D02">
            <w:pPr>
              <w:jc w:val="center"/>
              <w:rPr>
                <w:sz w:val="18"/>
                <w:szCs w:val="18"/>
              </w:rPr>
            </w:pPr>
            <w:r w:rsidRPr="003947DE">
              <w:rPr>
                <w:sz w:val="18"/>
                <w:szCs w:val="18"/>
              </w:rPr>
              <w:t>Наименование</w:t>
            </w:r>
          </w:p>
          <w:p w:rsidR="003947DE" w:rsidRPr="003947DE" w:rsidRDefault="003947DE" w:rsidP="004F4D02">
            <w:pPr>
              <w:jc w:val="center"/>
              <w:rPr>
                <w:sz w:val="18"/>
                <w:szCs w:val="18"/>
              </w:rPr>
            </w:pPr>
            <w:r w:rsidRPr="003947DE">
              <w:rPr>
                <w:sz w:val="18"/>
                <w:szCs w:val="18"/>
              </w:rPr>
              <w:t>Детали</w:t>
            </w:r>
          </w:p>
          <w:p w:rsidR="003947DE" w:rsidRDefault="003947DE" w:rsidP="004F4D02">
            <w:pPr>
              <w:jc w:val="center"/>
            </w:pPr>
          </w:p>
        </w:tc>
        <w:tc>
          <w:tcPr>
            <w:tcW w:w="709" w:type="dxa"/>
            <w:vMerge w:val="restart"/>
          </w:tcPr>
          <w:p w:rsidR="003947DE" w:rsidRPr="00FB6DB6" w:rsidRDefault="003947DE" w:rsidP="004F4D02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B6DB6">
              <w:rPr>
                <w:sz w:val="18"/>
                <w:szCs w:val="18"/>
              </w:rPr>
              <w:t>Пози-ция</w:t>
            </w:r>
            <w:proofErr w:type="spellEnd"/>
            <w:proofErr w:type="gramEnd"/>
          </w:p>
        </w:tc>
        <w:tc>
          <w:tcPr>
            <w:tcW w:w="2268" w:type="dxa"/>
            <w:gridSpan w:val="3"/>
          </w:tcPr>
          <w:p w:rsidR="003947DE" w:rsidRDefault="003947DE" w:rsidP="004F4D02">
            <w:pPr>
              <w:jc w:val="center"/>
            </w:pPr>
          </w:p>
        </w:tc>
      </w:tr>
      <w:tr w:rsidR="003947DE" w:rsidTr="004F4D02">
        <w:trPr>
          <w:trHeight w:val="316"/>
        </w:trPr>
        <w:tc>
          <w:tcPr>
            <w:tcW w:w="602" w:type="dxa"/>
            <w:vMerge/>
          </w:tcPr>
          <w:p w:rsidR="003947DE" w:rsidRDefault="003947DE" w:rsidP="004F4D02"/>
        </w:tc>
        <w:tc>
          <w:tcPr>
            <w:tcW w:w="2908" w:type="dxa"/>
            <w:vMerge/>
          </w:tcPr>
          <w:p w:rsidR="003947DE" w:rsidRDefault="003947DE" w:rsidP="004F4D02"/>
        </w:tc>
        <w:tc>
          <w:tcPr>
            <w:tcW w:w="709" w:type="dxa"/>
            <w:vMerge/>
          </w:tcPr>
          <w:p w:rsidR="003947DE" w:rsidRDefault="003947DE" w:rsidP="004F4D02"/>
        </w:tc>
        <w:tc>
          <w:tcPr>
            <w:tcW w:w="1559" w:type="dxa"/>
            <w:gridSpan w:val="2"/>
          </w:tcPr>
          <w:p w:rsidR="003947DE" w:rsidRPr="003947DE" w:rsidRDefault="004F4D02" w:rsidP="004F4D02">
            <w:pPr>
              <w:jc w:val="center"/>
              <w:rPr>
                <w:sz w:val="20"/>
                <w:szCs w:val="20"/>
              </w:rPr>
            </w:pPr>
            <w:r w:rsidRPr="003947DE">
              <w:rPr>
                <w:sz w:val="20"/>
                <w:szCs w:val="20"/>
              </w:rPr>
              <w:t>Р</w:t>
            </w:r>
            <w:r w:rsidR="003947DE" w:rsidRPr="003947DE">
              <w:rPr>
                <w:sz w:val="20"/>
                <w:szCs w:val="20"/>
              </w:rPr>
              <w:t>азмеры</w:t>
            </w:r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709" w:type="dxa"/>
            <w:vMerge w:val="restart"/>
          </w:tcPr>
          <w:p w:rsidR="003947DE" w:rsidRDefault="003947DE" w:rsidP="004F4D02">
            <w:pPr>
              <w:jc w:val="center"/>
            </w:pPr>
            <w:proofErr w:type="gramStart"/>
            <w:r>
              <w:t>К-во</w:t>
            </w:r>
            <w:proofErr w:type="gramEnd"/>
          </w:p>
          <w:p w:rsidR="003947DE" w:rsidRDefault="003947DE" w:rsidP="004F4D02">
            <w:r>
              <w:t>Шт.</w:t>
            </w:r>
          </w:p>
        </w:tc>
      </w:tr>
      <w:tr w:rsidR="004F4D02" w:rsidTr="004F4D02">
        <w:trPr>
          <w:trHeight w:val="206"/>
        </w:trPr>
        <w:tc>
          <w:tcPr>
            <w:tcW w:w="602" w:type="dxa"/>
            <w:vMerge/>
          </w:tcPr>
          <w:p w:rsidR="003947DE" w:rsidRDefault="003947DE" w:rsidP="004F4D02"/>
        </w:tc>
        <w:tc>
          <w:tcPr>
            <w:tcW w:w="2908" w:type="dxa"/>
            <w:vMerge/>
          </w:tcPr>
          <w:p w:rsidR="003947DE" w:rsidRDefault="003947DE" w:rsidP="004F4D02"/>
        </w:tc>
        <w:tc>
          <w:tcPr>
            <w:tcW w:w="709" w:type="dxa"/>
            <w:vMerge/>
          </w:tcPr>
          <w:p w:rsidR="003947DE" w:rsidRDefault="003947DE" w:rsidP="004F4D02"/>
        </w:tc>
        <w:tc>
          <w:tcPr>
            <w:tcW w:w="851" w:type="dxa"/>
          </w:tcPr>
          <w:p w:rsidR="003947DE" w:rsidRPr="00D42BDE" w:rsidRDefault="003947DE" w:rsidP="004F4D02">
            <w:pPr>
              <w:jc w:val="center"/>
              <w:rPr>
                <w:sz w:val="18"/>
                <w:szCs w:val="18"/>
              </w:rPr>
            </w:pPr>
            <w:r w:rsidRPr="00D42BDE">
              <w:rPr>
                <w:sz w:val="18"/>
                <w:szCs w:val="18"/>
              </w:rPr>
              <w:t>длин</w:t>
            </w:r>
          </w:p>
        </w:tc>
        <w:tc>
          <w:tcPr>
            <w:tcW w:w="708" w:type="dxa"/>
          </w:tcPr>
          <w:p w:rsidR="003947DE" w:rsidRPr="00D42BDE" w:rsidRDefault="003947DE" w:rsidP="004F4D02">
            <w:pPr>
              <w:jc w:val="center"/>
              <w:rPr>
                <w:sz w:val="18"/>
                <w:szCs w:val="18"/>
              </w:rPr>
            </w:pPr>
            <w:proofErr w:type="spellStart"/>
            <w:r w:rsidRPr="00D42BDE">
              <w:rPr>
                <w:sz w:val="18"/>
                <w:szCs w:val="18"/>
              </w:rPr>
              <w:t>шир</w:t>
            </w:r>
            <w:proofErr w:type="spellEnd"/>
          </w:p>
        </w:tc>
        <w:tc>
          <w:tcPr>
            <w:tcW w:w="709" w:type="dxa"/>
            <w:vMerge/>
          </w:tcPr>
          <w:p w:rsidR="003947DE" w:rsidRDefault="003947DE" w:rsidP="004F4D02"/>
        </w:tc>
      </w:tr>
      <w:tr w:rsidR="004F4D02" w:rsidTr="004F4D02">
        <w:tc>
          <w:tcPr>
            <w:tcW w:w="602" w:type="dxa"/>
          </w:tcPr>
          <w:p w:rsidR="003947DE" w:rsidRDefault="003947DE" w:rsidP="004F4D02">
            <w:r>
              <w:t>1</w:t>
            </w:r>
          </w:p>
        </w:tc>
        <w:tc>
          <w:tcPr>
            <w:tcW w:w="2908" w:type="dxa"/>
          </w:tcPr>
          <w:p w:rsidR="003947DE" w:rsidRPr="00D42BDE" w:rsidRDefault="003947DE" w:rsidP="004F4D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Стенка боковая</w:t>
            </w:r>
          </w:p>
        </w:tc>
        <w:tc>
          <w:tcPr>
            <w:tcW w:w="709" w:type="dxa"/>
          </w:tcPr>
          <w:p w:rsidR="003947DE" w:rsidRDefault="003947DE" w:rsidP="004F4D02">
            <w:r>
              <w:t>1</w:t>
            </w:r>
          </w:p>
        </w:tc>
        <w:tc>
          <w:tcPr>
            <w:tcW w:w="851" w:type="dxa"/>
          </w:tcPr>
          <w:p w:rsidR="003947DE" w:rsidRPr="0006398E" w:rsidRDefault="004F4D02" w:rsidP="004F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</w:t>
            </w:r>
          </w:p>
        </w:tc>
        <w:tc>
          <w:tcPr>
            <w:tcW w:w="708" w:type="dxa"/>
          </w:tcPr>
          <w:p w:rsidR="003947DE" w:rsidRPr="0006398E" w:rsidRDefault="004F4D02" w:rsidP="004F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709" w:type="dxa"/>
          </w:tcPr>
          <w:p w:rsidR="003947DE" w:rsidRPr="00D42BDE" w:rsidRDefault="003947DE" w:rsidP="004F4D02">
            <w:pPr>
              <w:jc w:val="center"/>
              <w:rPr>
                <w:b/>
              </w:rPr>
            </w:pPr>
            <w:r w:rsidRPr="00D42BDE">
              <w:rPr>
                <w:b/>
              </w:rPr>
              <w:t>2</w:t>
            </w:r>
          </w:p>
        </w:tc>
      </w:tr>
      <w:tr w:rsidR="004F4D02" w:rsidTr="004F4D02">
        <w:tc>
          <w:tcPr>
            <w:tcW w:w="602" w:type="dxa"/>
          </w:tcPr>
          <w:p w:rsidR="003947DE" w:rsidRDefault="003947DE" w:rsidP="004F4D02">
            <w:r>
              <w:t>1</w:t>
            </w:r>
          </w:p>
        </w:tc>
        <w:tc>
          <w:tcPr>
            <w:tcW w:w="2908" w:type="dxa"/>
          </w:tcPr>
          <w:p w:rsidR="003947DE" w:rsidRPr="00D42BDE" w:rsidRDefault="004F4D02" w:rsidP="004F4D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Стенка верхняя, нижняя</w:t>
            </w:r>
          </w:p>
        </w:tc>
        <w:tc>
          <w:tcPr>
            <w:tcW w:w="709" w:type="dxa"/>
          </w:tcPr>
          <w:p w:rsidR="003947DE" w:rsidRDefault="003947DE" w:rsidP="004F4D02">
            <w:r>
              <w:t>2</w:t>
            </w:r>
          </w:p>
        </w:tc>
        <w:tc>
          <w:tcPr>
            <w:tcW w:w="851" w:type="dxa"/>
          </w:tcPr>
          <w:p w:rsidR="003947DE" w:rsidRPr="0006398E" w:rsidRDefault="004F4D02" w:rsidP="004F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</w:t>
            </w:r>
          </w:p>
        </w:tc>
        <w:tc>
          <w:tcPr>
            <w:tcW w:w="708" w:type="dxa"/>
          </w:tcPr>
          <w:p w:rsidR="003947DE" w:rsidRPr="0006398E" w:rsidRDefault="004F4D02" w:rsidP="004F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3947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947DE" w:rsidRPr="00D42BDE" w:rsidRDefault="004F4D02" w:rsidP="004F4D0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F4D02" w:rsidTr="004F4D02">
        <w:tc>
          <w:tcPr>
            <w:tcW w:w="602" w:type="dxa"/>
          </w:tcPr>
          <w:p w:rsidR="003947DE" w:rsidRDefault="003947DE" w:rsidP="004F4D02">
            <w:r>
              <w:t>1</w:t>
            </w:r>
          </w:p>
        </w:tc>
        <w:tc>
          <w:tcPr>
            <w:tcW w:w="2908" w:type="dxa"/>
          </w:tcPr>
          <w:p w:rsidR="003947DE" w:rsidRPr="00D42BDE" w:rsidRDefault="004F4D02" w:rsidP="004F4D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Перегородка горизонтальная</w:t>
            </w:r>
          </w:p>
        </w:tc>
        <w:tc>
          <w:tcPr>
            <w:tcW w:w="709" w:type="dxa"/>
          </w:tcPr>
          <w:p w:rsidR="003947DE" w:rsidRDefault="003947DE" w:rsidP="004F4D02">
            <w:r>
              <w:t>3</w:t>
            </w:r>
          </w:p>
        </w:tc>
        <w:tc>
          <w:tcPr>
            <w:tcW w:w="851" w:type="dxa"/>
          </w:tcPr>
          <w:p w:rsidR="003947DE" w:rsidRPr="0006398E" w:rsidRDefault="004F4D02" w:rsidP="004F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</w:t>
            </w:r>
          </w:p>
        </w:tc>
        <w:tc>
          <w:tcPr>
            <w:tcW w:w="708" w:type="dxa"/>
          </w:tcPr>
          <w:p w:rsidR="003947DE" w:rsidRPr="0006398E" w:rsidRDefault="004F4D02" w:rsidP="004F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709" w:type="dxa"/>
          </w:tcPr>
          <w:p w:rsidR="003947DE" w:rsidRPr="00D42BDE" w:rsidRDefault="004F4D02" w:rsidP="004F4D0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F4D02" w:rsidTr="004F4D02">
        <w:tc>
          <w:tcPr>
            <w:tcW w:w="602" w:type="dxa"/>
          </w:tcPr>
          <w:p w:rsidR="003947DE" w:rsidRDefault="004F4D02" w:rsidP="004F4D02">
            <w:r>
              <w:t>1</w:t>
            </w:r>
          </w:p>
        </w:tc>
        <w:tc>
          <w:tcPr>
            <w:tcW w:w="2908" w:type="dxa"/>
          </w:tcPr>
          <w:p w:rsidR="003947DE" w:rsidRPr="00D42BDE" w:rsidRDefault="004F4D02" w:rsidP="004F4D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Перегородка вертикальная</w:t>
            </w:r>
          </w:p>
        </w:tc>
        <w:tc>
          <w:tcPr>
            <w:tcW w:w="709" w:type="dxa"/>
          </w:tcPr>
          <w:p w:rsidR="003947DE" w:rsidRDefault="004F4D02" w:rsidP="004F4D02">
            <w:r>
              <w:t>4</w:t>
            </w:r>
          </w:p>
        </w:tc>
        <w:tc>
          <w:tcPr>
            <w:tcW w:w="851" w:type="dxa"/>
          </w:tcPr>
          <w:p w:rsidR="003947DE" w:rsidRDefault="004F4D02" w:rsidP="004F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708" w:type="dxa"/>
          </w:tcPr>
          <w:p w:rsidR="003947DE" w:rsidRDefault="004F4D02" w:rsidP="004F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709" w:type="dxa"/>
          </w:tcPr>
          <w:p w:rsidR="003947DE" w:rsidRPr="00D42BDE" w:rsidRDefault="004F4D02" w:rsidP="004F4D0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06398E" w:rsidRDefault="003947DE" w:rsidP="00FE1E15">
      <w:pPr>
        <w:tabs>
          <w:tab w:val="left" w:pos="7105"/>
        </w:tabs>
        <w:spacing w:after="0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4092A9A" wp14:editId="3EB417CF">
            <wp:simplePos x="0" y="0"/>
            <wp:positionH relativeFrom="column">
              <wp:posOffset>-1270</wp:posOffset>
            </wp:positionH>
            <wp:positionV relativeFrom="paragraph">
              <wp:posOffset>119380</wp:posOffset>
            </wp:positionV>
            <wp:extent cx="1417320" cy="702945"/>
            <wp:effectExtent l="0" t="0" r="0" b="1905"/>
            <wp:wrapSquare wrapText="bothSides"/>
            <wp:docPr id="1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2EEE" w:rsidRDefault="00DE2EEE" w:rsidP="00FE1E15">
      <w:pPr>
        <w:tabs>
          <w:tab w:val="left" w:pos="7105"/>
        </w:tabs>
        <w:spacing w:after="0"/>
        <w:rPr>
          <w:noProof/>
          <w:sz w:val="28"/>
          <w:szCs w:val="28"/>
        </w:rPr>
      </w:pPr>
    </w:p>
    <w:p w:rsidR="00DE2EEE" w:rsidRDefault="00DE2EEE" w:rsidP="00FE1E15">
      <w:pPr>
        <w:tabs>
          <w:tab w:val="left" w:pos="7105"/>
        </w:tabs>
        <w:spacing w:after="0"/>
        <w:rPr>
          <w:noProof/>
          <w:sz w:val="28"/>
          <w:szCs w:val="28"/>
        </w:rPr>
      </w:pPr>
    </w:p>
    <w:p w:rsidR="003947DE" w:rsidRDefault="003947DE" w:rsidP="00FE1E15">
      <w:pPr>
        <w:tabs>
          <w:tab w:val="left" w:pos="7105"/>
        </w:tabs>
        <w:spacing w:after="0"/>
        <w:rPr>
          <w:noProof/>
          <w:sz w:val="28"/>
          <w:szCs w:val="28"/>
        </w:rPr>
      </w:pPr>
    </w:p>
    <w:p w:rsidR="00920974" w:rsidRDefault="00920974" w:rsidP="00FE1E15">
      <w:pPr>
        <w:tabs>
          <w:tab w:val="left" w:pos="7105"/>
        </w:tabs>
        <w:spacing w:after="0"/>
        <w:rPr>
          <w:noProof/>
          <w:sz w:val="28"/>
          <w:szCs w:val="28"/>
        </w:rPr>
      </w:pPr>
    </w:p>
    <w:p w:rsidR="004F4D02" w:rsidRDefault="004F4D02" w:rsidP="00FE1E15">
      <w:pPr>
        <w:tabs>
          <w:tab w:val="left" w:pos="7105"/>
        </w:tabs>
        <w:spacing w:after="0"/>
        <w:rPr>
          <w:i/>
          <w:noProof/>
          <w:sz w:val="28"/>
          <w:szCs w:val="28"/>
        </w:rPr>
      </w:pPr>
    </w:p>
    <w:p w:rsidR="004F4D02" w:rsidRDefault="004F4D02" w:rsidP="00FE1E15">
      <w:pPr>
        <w:tabs>
          <w:tab w:val="left" w:pos="7105"/>
        </w:tabs>
        <w:spacing w:after="0"/>
        <w:rPr>
          <w:i/>
          <w:noProof/>
          <w:sz w:val="28"/>
          <w:szCs w:val="28"/>
        </w:rPr>
      </w:pPr>
    </w:p>
    <w:p w:rsidR="004F4D02" w:rsidRDefault="004F4D02" w:rsidP="00FE1E15">
      <w:pPr>
        <w:tabs>
          <w:tab w:val="left" w:pos="7105"/>
        </w:tabs>
        <w:spacing w:after="0"/>
        <w:rPr>
          <w:i/>
          <w:noProof/>
          <w:sz w:val="28"/>
          <w:szCs w:val="28"/>
        </w:rPr>
      </w:pPr>
    </w:p>
    <w:p w:rsidR="004F4D02" w:rsidRDefault="004F4D02" w:rsidP="00FE1E15">
      <w:pPr>
        <w:tabs>
          <w:tab w:val="left" w:pos="7105"/>
        </w:tabs>
        <w:spacing w:after="0"/>
        <w:rPr>
          <w:i/>
          <w:noProof/>
          <w:sz w:val="28"/>
          <w:szCs w:val="28"/>
        </w:rPr>
      </w:pPr>
    </w:p>
    <w:p w:rsidR="004F4D02" w:rsidRDefault="004F4D02" w:rsidP="00FE1E15">
      <w:pPr>
        <w:tabs>
          <w:tab w:val="left" w:pos="7105"/>
        </w:tabs>
        <w:spacing w:after="0"/>
        <w:rPr>
          <w:i/>
          <w:noProof/>
          <w:sz w:val="28"/>
          <w:szCs w:val="28"/>
        </w:rPr>
      </w:pPr>
    </w:p>
    <w:p w:rsidR="004F4D02" w:rsidRDefault="004F4D02" w:rsidP="00FE1E15">
      <w:pPr>
        <w:tabs>
          <w:tab w:val="left" w:pos="7105"/>
        </w:tabs>
        <w:spacing w:after="0"/>
        <w:rPr>
          <w:b/>
          <w:noProof/>
          <w:sz w:val="28"/>
          <w:szCs w:val="28"/>
        </w:rPr>
      </w:pPr>
    </w:p>
    <w:p w:rsidR="0003496B" w:rsidRDefault="0003496B" w:rsidP="00FE1E15">
      <w:pPr>
        <w:tabs>
          <w:tab w:val="left" w:pos="7105"/>
        </w:tabs>
        <w:spacing w:after="0"/>
        <w:rPr>
          <w:b/>
          <w:noProof/>
          <w:sz w:val="28"/>
          <w:szCs w:val="28"/>
        </w:rPr>
      </w:pPr>
    </w:p>
    <w:p w:rsidR="0003496B" w:rsidRDefault="0003496B" w:rsidP="00FE1E15">
      <w:pPr>
        <w:tabs>
          <w:tab w:val="left" w:pos="7105"/>
        </w:tabs>
        <w:spacing w:after="0"/>
        <w:rPr>
          <w:b/>
          <w:noProof/>
          <w:sz w:val="28"/>
          <w:szCs w:val="28"/>
        </w:rPr>
      </w:pPr>
    </w:p>
    <w:p w:rsidR="000D78D8" w:rsidRPr="000D78D8" w:rsidRDefault="004F4D02" w:rsidP="000D78D8">
      <w:pPr>
        <w:tabs>
          <w:tab w:val="left" w:pos="7105"/>
        </w:tabs>
        <w:spacing w:after="0"/>
        <w:jc w:val="center"/>
        <w:rPr>
          <w:b/>
          <w:noProof/>
          <w:sz w:val="28"/>
          <w:szCs w:val="28"/>
        </w:rPr>
      </w:pPr>
      <w:r>
        <w:rPr>
          <w:sz w:val="28"/>
          <w:szCs w:val="28"/>
        </w:rPr>
        <w:t>Схема  сборки.</w:t>
      </w:r>
    </w:p>
    <w:p w:rsidR="000D78D8" w:rsidRDefault="0003496B" w:rsidP="00C5661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022D14" wp14:editId="548819AD">
            <wp:extent cx="7110730" cy="72243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К-6-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22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8D8" w:rsidRDefault="000D78D8" w:rsidP="00C56619">
      <w:pPr>
        <w:rPr>
          <w:sz w:val="28"/>
          <w:szCs w:val="28"/>
        </w:rPr>
      </w:pPr>
    </w:p>
    <w:p w:rsidR="000D78D8" w:rsidRDefault="000D78D8" w:rsidP="000D7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После сборки каркаса необходимо установить подпятник с гвоздем (поз. ж).</w:t>
      </w:r>
    </w:p>
    <w:p w:rsidR="000D78D8" w:rsidRDefault="000D78D8" w:rsidP="000D7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Готовое изделие перед эксплуатацией, для лучшей устойчивости, нужно зафиксировать.</w:t>
      </w:r>
    </w:p>
    <w:p w:rsidR="000D78D8" w:rsidRDefault="000D78D8" w:rsidP="000D78D8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Уголоки</w:t>
      </w:r>
      <w:proofErr w:type="spellEnd"/>
      <w:r>
        <w:rPr>
          <w:sz w:val="28"/>
          <w:szCs w:val="28"/>
        </w:rPr>
        <w:t xml:space="preserve"> монтажные (поз.</w:t>
      </w:r>
      <w:proofErr w:type="gramEnd"/>
      <w:r>
        <w:rPr>
          <w:sz w:val="28"/>
          <w:szCs w:val="28"/>
        </w:rPr>
        <w:t xml:space="preserve"> И) нужно закрепить на деталях (1, 2(верх) или 3) при помощи шурупов (поз. З).</w:t>
      </w:r>
    </w:p>
    <w:p w:rsidR="000D78D8" w:rsidRDefault="000D78D8" w:rsidP="000D7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Дюбель-гвоздь в комплект не входит. </w:t>
      </w:r>
    </w:p>
    <w:p w:rsidR="000D78D8" w:rsidRDefault="000D78D8" w:rsidP="000D78D8">
      <w:pPr>
        <w:rPr>
          <w:sz w:val="28"/>
          <w:szCs w:val="28"/>
        </w:rPr>
      </w:pPr>
    </w:p>
    <w:p w:rsidR="000D78D8" w:rsidRPr="00C56619" w:rsidRDefault="000D78D8" w:rsidP="00C56619">
      <w:pPr>
        <w:rPr>
          <w:sz w:val="28"/>
          <w:szCs w:val="28"/>
        </w:rPr>
      </w:pPr>
    </w:p>
    <w:sectPr w:rsidR="000D78D8" w:rsidRPr="00C56619" w:rsidSect="004453FB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EF"/>
    <w:rsid w:val="000012F2"/>
    <w:rsid w:val="000070CF"/>
    <w:rsid w:val="00007D38"/>
    <w:rsid w:val="0001276F"/>
    <w:rsid w:val="00022B2D"/>
    <w:rsid w:val="000329E8"/>
    <w:rsid w:val="0003349E"/>
    <w:rsid w:val="0003496B"/>
    <w:rsid w:val="00037F3D"/>
    <w:rsid w:val="00042E1F"/>
    <w:rsid w:val="00050431"/>
    <w:rsid w:val="0005483D"/>
    <w:rsid w:val="00054BC3"/>
    <w:rsid w:val="00060C23"/>
    <w:rsid w:val="000612B9"/>
    <w:rsid w:val="00061C56"/>
    <w:rsid w:val="000628CA"/>
    <w:rsid w:val="0006329B"/>
    <w:rsid w:val="0006398E"/>
    <w:rsid w:val="0008411E"/>
    <w:rsid w:val="00094C32"/>
    <w:rsid w:val="000A20E6"/>
    <w:rsid w:val="000A45B9"/>
    <w:rsid w:val="000B1956"/>
    <w:rsid w:val="000B2D19"/>
    <w:rsid w:val="000B4E6D"/>
    <w:rsid w:val="000C7025"/>
    <w:rsid w:val="000D7871"/>
    <w:rsid w:val="000D78D8"/>
    <w:rsid w:val="000E2160"/>
    <w:rsid w:val="000E45EC"/>
    <w:rsid w:val="000E660F"/>
    <w:rsid w:val="001004D7"/>
    <w:rsid w:val="001014EA"/>
    <w:rsid w:val="0011011D"/>
    <w:rsid w:val="00111B74"/>
    <w:rsid w:val="001137DE"/>
    <w:rsid w:val="00145A4B"/>
    <w:rsid w:val="001617D5"/>
    <w:rsid w:val="00166D92"/>
    <w:rsid w:val="00170537"/>
    <w:rsid w:val="001725F6"/>
    <w:rsid w:val="00176373"/>
    <w:rsid w:val="001777B3"/>
    <w:rsid w:val="001779E6"/>
    <w:rsid w:val="001952F9"/>
    <w:rsid w:val="0019696E"/>
    <w:rsid w:val="00197507"/>
    <w:rsid w:val="001A12D3"/>
    <w:rsid w:val="001A65AA"/>
    <w:rsid w:val="001B0CC3"/>
    <w:rsid w:val="001B3E55"/>
    <w:rsid w:val="001C5AFD"/>
    <w:rsid w:val="001C6975"/>
    <w:rsid w:val="001C6A72"/>
    <w:rsid w:val="001D541C"/>
    <w:rsid w:val="001E39E1"/>
    <w:rsid w:val="001F1058"/>
    <w:rsid w:val="001F74DB"/>
    <w:rsid w:val="002030BA"/>
    <w:rsid w:val="002129F3"/>
    <w:rsid w:val="00232171"/>
    <w:rsid w:val="002357EE"/>
    <w:rsid w:val="00235F3E"/>
    <w:rsid w:val="00242857"/>
    <w:rsid w:val="0024596D"/>
    <w:rsid w:val="00247072"/>
    <w:rsid w:val="00273AA9"/>
    <w:rsid w:val="00273E06"/>
    <w:rsid w:val="00283D57"/>
    <w:rsid w:val="0028484D"/>
    <w:rsid w:val="00285010"/>
    <w:rsid w:val="00297E20"/>
    <w:rsid w:val="002B70C2"/>
    <w:rsid w:val="002C52AE"/>
    <w:rsid w:val="002D6C06"/>
    <w:rsid w:val="002F7ED6"/>
    <w:rsid w:val="003057E2"/>
    <w:rsid w:val="00314AF0"/>
    <w:rsid w:val="00315370"/>
    <w:rsid w:val="0031760E"/>
    <w:rsid w:val="00325E52"/>
    <w:rsid w:val="003276CD"/>
    <w:rsid w:val="00340225"/>
    <w:rsid w:val="00346C35"/>
    <w:rsid w:val="00354C1F"/>
    <w:rsid w:val="003577AB"/>
    <w:rsid w:val="003621A6"/>
    <w:rsid w:val="0036774D"/>
    <w:rsid w:val="00374E4C"/>
    <w:rsid w:val="00387C50"/>
    <w:rsid w:val="003947DE"/>
    <w:rsid w:val="00394AEC"/>
    <w:rsid w:val="00396955"/>
    <w:rsid w:val="003A2C52"/>
    <w:rsid w:val="003A601E"/>
    <w:rsid w:val="003C038A"/>
    <w:rsid w:val="003E1FB0"/>
    <w:rsid w:val="004278B5"/>
    <w:rsid w:val="00434873"/>
    <w:rsid w:val="004361EC"/>
    <w:rsid w:val="004453FB"/>
    <w:rsid w:val="0046410F"/>
    <w:rsid w:val="004653AE"/>
    <w:rsid w:val="004657EF"/>
    <w:rsid w:val="004842B8"/>
    <w:rsid w:val="004875F5"/>
    <w:rsid w:val="00492BB5"/>
    <w:rsid w:val="004A5635"/>
    <w:rsid w:val="004B22E1"/>
    <w:rsid w:val="004B7455"/>
    <w:rsid w:val="004C4BC9"/>
    <w:rsid w:val="004C6580"/>
    <w:rsid w:val="004C6EB7"/>
    <w:rsid w:val="004D3D3B"/>
    <w:rsid w:val="004D3F2D"/>
    <w:rsid w:val="004D5EA6"/>
    <w:rsid w:val="004E203A"/>
    <w:rsid w:val="004E48E2"/>
    <w:rsid w:val="004F0AE2"/>
    <w:rsid w:val="004F1658"/>
    <w:rsid w:val="004F4D02"/>
    <w:rsid w:val="00501A17"/>
    <w:rsid w:val="005039CD"/>
    <w:rsid w:val="00503D12"/>
    <w:rsid w:val="005060EF"/>
    <w:rsid w:val="00511FDC"/>
    <w:rsid w:val="00516BBC"/>
    <w:rsid w:val="005178A3"/>
    <w:rsid w:val="005209D6"/>
    <w:rsid w:val="00535662"/>
    <w:rsid w:val="00536A40"/>
    <w:rsid w:val="00560A9E"/>
    <w:rsid w:val="00560EE4"/>
    <w:rsid w:val="00562759"/>
    <w:rsid w:val="00563B71"/>
    <w:rsid w:val="00567EC3"/>
    <w:rsid w:val="0058595D"/>
    <w:rsid w:val="00587DE8"/>
    <w:rsid w:val="00594DB0"/>
    <w:rsid w:val="005A122E"/>
    <w:rsid w:val="005A5DDF"/>
    <w:rsid w:val="005B0E66"/>
    <w:rsid w:val="005B234D"/>
    <w:rsid w:val="005B30A9"/>
    <w:rsid w:val="005B5B73"/>
    <w:rsid w:val="005C14DB"/>
    <w:rsid w:val="005C1622"/>
    <w:rsid w:val="005C31D6"/>
    <w:rsid w:val="005C378C"/>
    <w:rsid w:val="005C684B"/>
    <w:rsid w:val="005F0256"/>
    <w:rsid w:val="005F2663"/>
    <w:rsid w:val="00612F98"/>
    <w:rsid w:val="00624574"/>
    <w:rsid w:val="006275A6"/>
    <w:rsid w:val="00641124"/>
    <w:rsid w:val="006522B4"/>
    <w:rsid w:val="00670A52"/>
    <w:rsid w:val="006941C4"/>
    <w:rsid w:val="006A038A"/>
    <w:rsid w:val="006A54AA"/>
    <w:rsid w:val="006B2E0A"/>
    <w:rsid w:val="006B31DF"/>
    <w:rsid w:val="006D2ABB"/>
    <w:rsid w:val="00703C7A"/>
    <w:rsid w:val="00722375"/>
    <w:rsid w:val="007246A6"/>
    <w:rsid w:val="007325D9"/>
    <w:rsid w:val="00753931"/>
    <w:rsid w:val="007562BE"/>
    <w:rsid w:val="0077078C"/>
    <w:rsid w:val="00772EA0"/>
    <w:rsid w:val="0078565E"/>
    <w:rsid w:val="007940A4"/>
    <w:rsid w:val="00797D91"/>
    <w:rsid w:val="007A1D9A"/>
    <w:rsid w:val="007C26BB"/>
    <w:rsid w:val="007D746F"/>
    <w:rsid w:val="007E1208"/>
    <w:rsid w:val="007E3EE1"/>
    <w:rsid w:val="007F49BD"/>
    <w:rsid w:val="00805C83"/>
    <w:rsid w:val="00806AF7"/>
    <w:rsid w:val="0082368B"/>
    <w:rsid w:val="00823967"/>
    <w:rsid w:val="00827250"/>
    <w:rsid w:val="00827714"/>
    <w:rsid w:val="00833F18"/>
    <w:rsid w:val="00857230"/>
    <w:rsid w:val="00864127"/>
    <w:rsid w:val="00864921"/>
    <w:rsid w:val="00880F84"/>
    <w:rsid w:val="00890C7D"/>
    <w:rsid w:val="008930DD"/>
    <w:rsid w:val="008A04BE"/>
    <w:rsid w:val="008A0C7D"/>
    <w:rsid w:val="008A79E5"/>
    <w:rsid w:val="008A7A56"/>
    <w:rsid w:val="008B525F"/>
    <w:rsid w:val="008D27F0"/>
    <w:rsid w:val="008D70A1"/>
    <w:rsid w:val="008D7239"/>
    <w:rsid w:val="008E42B2"/>
    <w:rsid w:val="008E683F"/>
    <w:rsid w:val="008E771A"/>
    <w:rsid w:val="00900DD6"/>
    <w:rsid w:val="009051AA"/>
    <w:rsid w:val="00920974"/>
    <w:rsid w:val="009209D7"/>
    <w:rsid w:val="00923AB2"/>
    <w:rsid w:val="00940C59"/>
    <w:rsid w:val="00941B98"/>
    <w:rsid w:val="00950787"/>
    <w:rsid w:val="00955035"/>
    <w:rsid w:val="00955048"/>
    <w:rsid w:val="00955D8E"/>
    <w:rsid w:val="009759E0"/>
    <w:rsid w:val="00976114"/>
    <w:rsid w:val="00982B70"/>
    <w:rsid w:val="00994200"/>
    <w:rsid w:val="009A1729"/>
    <w:rsid w:val="009A43A7"/>
    <w:rsid w:val="009B64BD"/>
    <w:rsid w:val="009E023C"/>
    <w:rsid w:val="009E67A3"/>
    <w:rsid w:val="009F1564"/>
    <w:rsid w:val="009F4591"/>
    <w:rsid w:val="009F6AE2"/>
    <w:rsid w:val="00A12AAF"/>
    <w:rsid w:val="00A16510"/>
    <w:rsid w:val="00A347B6"/>
    <w:rsid w:val="00A4356E"/>
    <w:rsid w:val="00A5461D"/>
    <w:rsid w:val="00A61EED"/>
    <w:rsid w:val="00A73354"/>
    <w:rsid w:val="00A938AB"/>
    <w:rsid w:val="00A96320"/>
    <w:rsid w:val="00AB0684"/>
    <w:rsid w:val="00AC0B3F"/>
    <w:rsid w:val="00AC66B4"/>
    <w:rsid w:val="00AD2C04"/>
    <w:rsid w:val="00AD3CF1"/>
    <w:rsid w:val="00AF1FA7"/>
    <w:rsid w:val="00B05F6D"/>
    <w:rsid w:val="00B10C70"/>
    <w:rsid w:val="00B137E5"/>
    <w:rsid w:val="00B3028C"/>
    <w:rsid w:val="00B36010"/>
    <w:rsid w:val="00B527F5"/>
    <w:rsid w:val="00B57AFC"/>
    <w:rsid w:val="00B87C79"/>
    <w:rsid w:val="00B9166E"/>
    <w:rsid w:val="00BA30DD"/>
    <w:rsid w:val="00BA7756"/>
    <w:rsid w:val="00BE5B56"/>
    <w:rsid w:val="00BF09F4"/>
    <w:rsid w:val="00C021C1"/>
    <w:rsid w:val="00C02A1A"/>
    <w:rsid w:val="00C17173"/>
    <w:rsid w:val="00C20F66"/>
    <w:rsid w:val="00C26613"/>
    <w:rsid w:val="00C331DB"/>
    <w:rsid w:val="00C35DAD"/>
    <w:rsid w:val="00C3773E"/>
    <w:rsid w:val="00C43648"/>
    <w:rsid w:val="00C56619"/>
    <w:rsid w:val="00C63012"/>
    <w:rsid w:val="00C631F4"/>
    <w:rsid w:val="00C66221"/>
    <w:rsid w:val="00C71CF3"/>
    <w:rsid w:val="00C80BF8"/>
    <w:rsid w:val="00C87534"/>
    <w:rsid w:val="00C87BAA"/>
    <w:rsid w:val="00C96EC2"/>
    <w:rsid w:val="00CC1B3C"/>
    <w:rsid w:val="00CD6292"/>
    <w:rsid w:val="00CD661C"/>
    <w:rsid w:val="00CD739E"/>
    <w:rsid w:val="00CE7AA0"/>
    <w:rsid w:val="00D01369"/>
    <w:rsid w:val="00D02958"/>
    <w:rsid w:val="00D045DE"/>
    <w:rsid w:val="00D13D37"/>
    <w:rsid w:val="00D255E9"/>
    <w:rsid w:val="00D42BDE"/>
    <w:rsid w:val="00D46E70"/>
    <w:rsid w:val="00D500EF"/>
    <w:rsid w:val="00D53F4C"/>
    <w:rsid w:val="00D54701"/>
    <w:rsid w:val="00D64D7D"/>
    <w:rsid w:val="00D67718"/>
    <w:rsid w:val="00D720F0"/>
    <w:rsid w:val="00D83C3C"/>
    <w:rsid w:val="00D8529B"/>
    <w:rsid w:val="00D945CB"/>
    <w:rsid w:val="00DA55C7"/>
    <w:rsid w:val="00DB3605"/>
    <w:rsid w:val="00DC31C3"/>
    <w:rsid w:val="00DE2643"/>
    <w:rsid w:val="00DE2EEE"/>
    <w:rsid w:val="00DF0C70"/>
    <w:rsid w:val="00E05BCD"/>
    <w:rsid w:val="00E06368"/>
    <w:rsid w:val="00E210BE"/>
    <w:rsid w:val="00E31D7A"/>
    <w:rsid w:val="00E34FF1"/>
    <w:rsid w:val="00E5101B"/>
    <w:rsid w:val="00E56D29"/>
    <w:rsid w:val="00E659DF"/>
    <w:rsid w:val="00E72A42"/>
    <w:rsid w:val="00E73B49"/>
    <w:rsid w:val="00E852B0"/>
    <w:rsid w:val="00E93F3F"/>
    <w:rsid w:val="00E94A5E"/>
    <w:rsid w:val="00E96B98"/>
    <w:rsid w:val="00EA1721"/>
    <w:rsid w:val="00EB10E5"/>
    <w:rsid w:val="00EC286B"/>
    <w:rsid w:val="00ED7376"/>
    <w:rsid w:val="00EE1ABC"/>
    <w:rsid w:val="00EE52EF"/>
    <w:rsid w:val="00EE68A1"/>
    <w:rsid w:val="00EF4CF3"/>
    <w:rsid w:val="00F01290"/>
    <w:rsid w:val="00F12BD6"/>
    <w:rsid w:val="00F14032"/>
    <w:rsid w:val="00F15D31"/>
    <w:rsid w:val="00F3014F"/>
    <w:rsid w:val="00F34DB6"/>
    <w:rsid w:val="00F44BB3"/>
    <w:rsid w:val="00F47031"/>
    <w:rsid w:val="00F65CCD"/>
    <w:rsid w:val="00F70E5F"/>
    <w:rsid w:val="00F74358"/>
    <w:rsid w:val="00F76B41"/>
    <w:rsid w:val="00F867CB"/>
    <w:rsid w:val="00F8733F"/>
    <w:rsid w:val="00FA31D0"/>
    <w:rsid w:val="00FA3B20"/>
    <w:rsid w:val="00FB6DB6"/>
    <w:rsid w:val="00FC46AF"/>
    <w:rsid w:val="00FD0A36"/>
    <w:rsid w:val="00FD1D8B"/>
    <w:rsid w:val="00FD1E90"/>
    <w:rsid w:val="00FE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0E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6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23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235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0E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6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23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235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6D18B-7123-466F-A7B9-883BBC29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D.Stasevich</dc:creator>
  <cp:lastModifiedBy>Дмитрий А. Стасевич</cp:lastModifiedBy>
  <cp:revision>2</cp:revision>
  <cp:lastPrinted>2021-01-16T04:13:00Z</cp:lastPrinted>
  <dcterms:created xsi:type="dcterms:W3CDTF">2021-05-31T07:16:00Z</dcterms:created>
  <dcterms:modified xsi:type="dcterms:W3CDTF">2021-05-31T07:16:00Z</dcterms:modified>
</cp:coreProperties>
</file>